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4588DB" w14:textId="3C073A44" w:rsidR="00744477" w:rsidRPr="00744477" w:rsidRDefault="00744477" w:rsidP="00744477">
      <w:pPr>
        <w:pStyle w:val="a3"/>
        <w:numPr>
          <w:ilvl w:val="0"/>
          <w:numId w:val="2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744477">
        <w:rPr>
          <w:rFonts w:ascii="Sylfaen" w:hAnsi="Sylfaen"/>
          <w:b/>
          <w:sz w:val="28"/>
          <w:szCs w:val="28"/>
          <w:lang w:val="hy-AM"/>
        </w:rPr>
        <w:t>Լուծել խնդիրները։</w:t>
      </w:r>
    </w:p>
    <w:p w14:paraId="61A00A8E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Ա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 Դպրոցով 3 ավտոբուսով և 4 մարդատար մեքենայով էքսկուրսիա գնացին։ Ամեն ավտոբուսի մեջ 15 մարդ էր նստել, իսկ ամեն մեքենայի մեջ՝ 5 մարդ։ Քանի՞ մարդ էր էքսկուրսիա գնացել։</w:t>
      </w:r>
    </w:p>
    <w:p w14:paraId="53C1D0FC" w14:textId="77777777" w:rsidR="00744477" w:rsidRPr="002D20A5" w:rsidRDefault="00744477" w:rsidP="00744477">
      <w:pPr>
        <w:spacing w:line="360" w:lineRule="auto"/>
        <w:ind w:left="426" w:firstLine="360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Լուծում</w:t>
      </w:r>
    </w:p>
    <w:p w14:paraId="4D7B46DC" w14:textId="77777777" w:rsidR="00744477" w:rsidRPr="002D20A5" w:rsidRDefault="00744477" w:rsidP="00744477">
      <w:pPr>
        <w:spacing w:line="360" w:lineRule="auto"/>
        <w:ind w:left="426" w:firstLine="360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Պատ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>՝</w:t>
      </w:r>
    </w:p>
    <w:p w14:paraId="0D5A54AB" w14:textId="77777777" w:rsidR="00744477" w:rsidRPr="002D20A5" w:rsidRDefault="00744477" w:rsidP="00744477">
      <w:pPr>
        <w:spacing w:line="360" w:lineRule="auto"/>
        <w:ind w:left="426" w:firstLine="360"/>
        <w:rPr>
          <w:rFonts w:ascii="Sylfaen" w:hAnsi="Sylfaen"/>
          <w:color w:val="auto"/>
          <w:sz w:val="28"/>
          <w:szCs w:val="28"/>
          <w:lang w:val="hy-AM"/>
        </w:rPr>
      </w:pPr>
    </w:p>
    <w:p w14:paraId="5D6EE96E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Բ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 Գրապահարանն ունի 8 դարակ։ 5 դարակներից յուրաքանչյուրում կա 9 գիրք, իսկ  մնացած դարակներից յուրաքանչյուրում՝ 10 գիրք։ Գրապահարանում քանի՞ գիրք կա։</w:t>
      </w:r>
    </w:p>
    <w:p w14:paraId="02FDFB7A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Լուծում</w:t>
      </w:r>
    </w:p>
    <w:p w14:paraId="64A53AFB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Պատ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>՝</w:t>
      </w:r>
    </w:p>
    <w:p w14:paraId="31D489DA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41B9326F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Գ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 Գնացքը 5 վագոն ունի։ 4 վագոններից յուրաքանչյուրում 40 ուղևոր կա։ Քանի՞ ուղևոր կա  5-րդ վագոնում, եթե ամբողջ գնացքում կա 210 ուղևոր։</w:t>
      </w:r>
    </w:p>
    <w:p w14:paraId="78D095AD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Լուծում</w:t>
      </w:r>
    </w:p>
    <w:p w14:paraId="750B0761" w14:textId="77777777" w:rsidR="00744477" w:rsidRPr="002D20A5" w:rsidRDefault="00744477" w:rsidP="00744477">
      <w:pPr>
        <w:spacing w:line="360" w:lineRule="auto"/>
        <w:ind w:left="426" w:firstLine="360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Պատ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>՝</w:t>
      </w:r>
    </w:p>
    <w:p w14:paraId="4327060E" w14:textId="77777777" w:rsidR="00744477" w:rsidRPr="002D20A5" w:rsidRDefault="00744477" w:rsidP="00744477">
      <w:pPr>
        <w:spacing w:line="360" w:lineRule="auto"/>
        <w:ind w:left="426" w:firstLine="360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Դ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 Դահուկորդը մեկ ժամում 40 կմ է անցնում։ Նա 3 ժամում քանի՞ կմ կանցնի։</w:t>
      </w:r>
    </w:p>
    <w:p w14:paraId="4B201DA1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lastRenderedPageBreak/>
        <w:t>Լուծում</w:t>
      </w:r>
    </w:p>
    <w:p w14:paraId="2A1D7B76" w14:textId="77777777" w:rsidR="00744477" w:rsidRPr="002D20A5" w:rsidRDefault="00744477" w:rsidP="00744477">
      <w:pPr>
        <w:spacing w:line="360" w:lineRule="auto"/>
        <w:ind w:left="426" w:firstLine="360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Պատ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>՝</w:t>
      </w:r>
    </w:p>
    <w:p w14:paraId="79BB512F" w14:textId="77777777" w:rsidR="00744477" w:rsidRDefault="00744477" w:rsidP="00744477">
      <w:pPr>
        <w:spacing w:line="360" w:lineRule="auto"/>
        <w:ind w:left="426" w:firstLine="360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Ե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 Ինքնաթիռը մեկ ժամում 450 կմ է անցնում։ 2 ժամում ինքնաթիռը քանի՞ կմ կանցնի։</w:t>
      </w:r>
      <w:r w:rsidRPr="00744477">
        <w:rPr>
          <w:rFonts w:ascii="Sylfaen" w:hAnsi="Sylfaen"/>
          <w:color w:val="auto"/>
          <w:sz w:val="28"/>
          <w:szCs w:val="28"/>
          <w:lang w:val="hy-AM"/>
        </w:rPr>
        <w:t xml:space="preserve"> </w:t>
      </w:r>
    </w:p>
    <w:p w14:paraId="2F1946CD" w14:textId="77777777" w:rsidR="00744477" w:rsidRDefault="00744477" w:rsidP="00744477">
      <w:pPr>
        <w:spacing w:line="360" w:lineRule="auto"/>
        <w:ind w:left="426" w:firstLine="360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Լուծում</w:t>
      </w:r>
    </w:p>
    <w:p w14:paraId="5787815E" w14:textId="60FB9894" w:rsidR="00744477" w:rsidRPr="002D20A5" w:rsidRDefault="00744477" w:rsidP="00744477">
      <w:pPr>
        <w:spacing w:line="360" w:lineRule="auto"/>
        <w:ind w:left="426" w:firstLine="360"/>
        <w:rPr>
          <w:rFonts w:ascii="Sylfaen" w:hAnsi="Sylfaen"/>
          <w:color w:val="auto"/>
          <w:sz w:val="28"/>
          <w:szCs w:val="28"/>
          <w:lang w:val="hy-AM"/>
        </w:rPr>
      </w:pPr>
      <w:r w:rsidRPr="00744477">
        <w:rPr>
          <w:rFonts w:ascii="Sylfaen" w:hAnsi="Sylfaen"/>
          <w:color w:val="auto"/>
          <w:sz w:val="28"/>
          <w:szCs w:val="28"/>
          <w:lang w:val="hy-AM"/>
        </w:rPr>
        <w:t xml:space="preserve"> 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>Պատ</w:t>
      </w:r>
      <w:r w:rsidRPr="002D20A5">
        <w:rPr>
          <w:rFonts w:ascii="Times New Roman" w:hAnsi="Times New Roman"/>
          <w:color w:val="auto"/>
          <w:sz w:val="28"/>
          <w:szCs w:val="28"/>
          <w:lang w:val="hy-AM"/>
        </w:rPr>
        <w:t>․</w:t>
      </w:r>
      <w:r w:rsidRPr="002D20A5">
        <w:rPr>
          <w:rFonts w:ascii="Sylfaen" w:hAnsi="Sylfaen"/>
          <w:color w:val="auto"/>
          <w:sz w:val="28"/>
          <w:szCs w:val="28"/>
          <w:lang w:val="hy-AM"/>
        </w:rPr>
        <w:t>՝</w:t>
      </w:r>
    </w:p>
    <w:p w14:paraId="74860703" w14:textId="047AD1A3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48162CC4" w14:textId="68BBA52A" w:rsidR="00744477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  <w:r w:rsidRPr="00AA76CC">
        <w:rPr>
          <w:rFonts w:ascii="Sylfaen" w:hAnsi="Sylfaen"/>
          <w:b/>
          <w:sz w:val="28"/>
          <w:szCs w:val="28"/>
          <w:lang w:val="hy-AM"/>
        </w:rPr>
        <w:t>2</w:t>
      </w:r>
      <w:r w:rsidRPr="002D20A5">
        <w:rPr>
          <w:rFonts w:ascii="Sylfaen" w:hAnsi="Sylfaen"/>
          <w:b/>
          <w:sz w:val="28"/>
          <w:szCs w:val="28"/>
          <w:lang w:val="hy-AM"/>
        </w:rPr>
        <w:t>. Գրի՛ր թիվը։</w:t>
      </w:r>
    </w:p>
    <w:tbl>
      <w:tblPr>
        <w:tblpPr w:leftFromText="180" w:rightFromText="180" w:vertAnchor="page" w:horzAnchor="margin" w:tblpY="72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8"/>
        <w:gridCol w:w="2292"/>
        <w:gridCol w:w="2034"/>
        <w:gridCol w:w="1601"/>
        <w:gridCol w:w="1245"/>
      </w:tblGrid>
      <w:tr w:rsidR="00744477" w:rsidRPr="000945F1" w14:paraId="3E7B2B79" w14:textId="77777777" w:rsidTr="00744477">
        <w:trPr>
          <w:trHeight w:val="723"/>
        </w:trPr>
        <w:tc>
          <w:tcPr>
            <w:tcW w:w="2178" w:type="dxa"/>
            <w:shd w:val="clear" w:color="auto" w:fill="auto"/>
          </w:tcPr>
          <w:p w14:paraId="2E520C5E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  <w:t>հազարավոր</w:t>
            </w:r>
          </w:p>
        </w:tc>
        <w:tc>
          <w:tcPr>
            <w:tcW w:w="2292" w:type="dxa"/>
            <w:shd w:val="clear" w:color="auto" w:fill="auto"/>
          </w:tcPr>
          <w:p w14:paraId="1CB14DDD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  <w:t>հարյուրավոր</w:t>
            </w:r>
          </w:p>
        </w:tc>
        <w:tc>
          <w:tcPr>
            <w:tcW w:w="2034" w:type="dxa"/>
            <w:shd w:val="clear" w:color="auto" w:fill="auto"/>
          </w:tcPr>
          <w:p w14:paraId="5904D759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  <w:t>տասնավոր</w:t>
            </w:r>
          </w:p>
        </w:tc>
        <w:tc>
          <w:tcPr>
            <w:tcW w:w="1601" w:type="dxa"/>
            <w:shd w:val="clear" w:color="auto" w:fill="auto"/>
          </w:tcPr>
          <w:p w14:paraId="29C656C9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  <w:t>միավոր</w:t>
            </w:r>
          </w:p>
        </w:tc>
        <w:tc>
          <w:tcPr>
            <w:tcW w:w="1245" w:type="dxa"/>
            <w:shd w:val="clear" w:color="auto" w:fill="auto"/>
          </w:tcPr>
          <w:p w14:paraId="38FC349D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color w:val="auto"/>
                <w:sz w:val="28"/>
                <w:szCs w:val="28"/>
                <w:lang w:val="hy-AM"/>
              </w:rPr>
              <w:t>թիվը</w:t>
            </w:r>
          </w:p>
        </w:tc>
      </w:tr>
      <w:tr w:rsidR="00744477" w:rsidRPr="000945F1" w14:paraId="39B84DC3" w14:textId="77777777" w:rsidTr="00744477">
        <w:trPr>
          <w:trHeight w:val="723"/>
        </w:trPr>
        <w:tc>
          <w:tcPr>
            <w:tcW w:w="2178" w:type="dxa"/>
            <w:shd w:val="clear" w:color="auto" w:fill="auto"/>
          </w:tcPr>
          <w:p w14:paraId="163FA2E4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2</w:t>
            </w:r>
          </w:p>
        </w:tc>
        <w:tc>
          <w:tcPr>
            <w:tcW w:w="2292" w:type="dxa"/>
            <w:shd w:val="clear" w:color="auto" w:fill="auto"/>
          </w:tcPr>
          <w:p w14:paraId="2258C7D1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2034" w:type="dxa"/>
            <w:shd w:val="clear" w:color="auto" w:fill="auto"/>
          </w:tcPr>
          <w:p w14:paraId="42F65F3D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1601" w:type="dxa"/>
            <w:shd w:val="clear" w:color="auto" w:fill="auto"/>
          </w:tcPr>
          <w:p w14:paraId="00B0777D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4</w:t>
            </w:r>
          </w:p>
        </w:tc>
        <w:tc>
          <w:tcPr>
            <w:tcW w:w="1245" w:type="dxa"/>
            <w:shd w:val="clear" w:color="auto" w:fill="auto"/>
          </w:tcPr>
          <w:p w14:paraId="0CE49F1A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  <w:tr w:rsidR="00744477" w:rsidRPr="000945F1" w14:paraId="796F85EA" w14:textId="77777777" w:rsidTr="00744477">
        <w:trPr>
          <w:trHeight w:val="387"/>
        </w:trPr>
        <w:tc>
          <w:tcPr>
            <w:tcW w:w="2178" w:type="dxa"/>
            <w:shd w:val="clear" w:color="auto" w:fill="auto"/>
          </w:tcPr>
          <w:p w14:paraId="6E8C0259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2</w:t>
            </w:r>
          </w:p>
        </w:tc>
        <w:tc>
          <w:tcPr>
            <w:tcW w:w="2292" w:type="dxa"/>
            <w:shd w:val="clear" w:color="auto" w:fill="auto"/>
          </w:tcPr>
          <w:p w14:paraId="0C430406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2034" w:type="dxa"/>
            <w:shd w:val="clear" w:color="auto" w:fill="auto"/>
          </w:tcPr>
          <w:p w14:paraId="01FE1F0B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4</w:t>
            </w:r>
          </w:p>
        </w:tc>
        <w:tc>
          <w:tcPr>
            <w:tcW w:w="1601" w:type="dxa"/>
            <w:shd w:val="clear" w:color="auto" w:fill="auto"/>
          </w:tcPr>
          <w:p w14:paraId="0CF999B4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1245" w:type="dxa"/>
            <w:shd w:val="clear" w:color="auto" w:fill="auto"/>
          </w:tcPr>
          <w:p w14:paraId="5E8A446A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  <w:tr w:rsidR="00744477" w:rsidRPr="000945F1" w14:paraId="174B3B0D" w14:textId="77777777" w:rsidTr="00744477">
        <w:trPr>
          <w:trHeight w:val="723"/>
        </w:trPr>
        <w:tc>
          <w:tcPr>
            <w:tcW w:w="2178" w:type="dxa"/>
            <w:shd w:val="clear" w:color="auto" w:fill="auto"/>
          </w:tcPr>
          <w:p w14:paraId="467156BF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2</w:t>
            </w:r>
          </w:p>
        </w:tc>
        <w:tc>
          <w:tcPr>
            <w:tcW w:w="2292" w:type="dxa"/>
            <w:shd w:val="clear" w:color="auto" w:fill="auto"/>
          </w:tcPr>
          <w:p w14:paraId="0519B73B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4</w:t>
            </w:r>
          </w:p>
        </w:tc>
        <w:tc>
          <w:tcPr>
            <w:tcW w:w="2034" w:type="dxa"/>
            <w:shd w:val="clear" w:color="auto" w:fill="auto"/>
          </w:tcPr>
          <w:p w14:paraId="4696FDBE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1601" w:type="dxa"/>
            <w:shd w:val="clear" w:color="auto" w:fill="auto"/>
          </w:tcPr>
          <w:p w14:paraId="29913B6A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1245" w:type="dxa"/>
            <w:shd w:val="clear" w:color="auto" w:fill="auto"/>
          </w:tcPr>
          <w:p w14:paraId="43A11FBC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  <w:tr w:rsidR="00744477" w:rsidRPr="000945F1" w14:paraId="1D8B7FA1" w14:textId="77777777" w:rsidTr="00744477">
        <w:trPr>
          <w:trHeight w:val="723"/>
        </w:trPr>
        <w:tc>
          <w:tcPr>
            <w:tcW w:w="2178" w:type="dxa"/>
            <w:shd w:val="clear" w:color="auto" w:fill="auto"/>
          </w:tcPr>
          <w:p w14:paraId="3C252DB3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4</w:t>
            </w:r>
          </w:p>
        </w:tc>
        <w:tc>
          <w:tcPr>
            <w:tcW w:w="2292" w:type="dxa"/>
            <w:shd w:val="clear" w:color="auto" w:fill="auto"/>
          </w:tcPr>
          <w:p w14:paraId="79570CE8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</w:t>
            </w:r>
          </w:p>
        </w:tc>
        <w:tc>
          <w:tcPr>
            <w:tcW w:w="2034" w:type="dxa"/>
            <w:shd w:val="clear" w:color="auto" w:fill="auto"/>
          </w:tcPr>
          <w:p w14:paraId="1B971B2B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1601" w:type="dxa"/>
            <w:shd w:val="clear" w:color="auto" w:fill="auto"/>
          </w:tcPr>
          <w:p w14:paraId="0EF9EFE7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1245" w:type="dxa"/>
            <w:shd w:val="clear" w:color="auto" w:fill="auto"/>
          </w:tcPr>
          <w:p w14:paraId="25753C00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  <w:tr w:rsidR="00744477" w:rsidRPr="000945F1" w14:paraId="4E911B78" w14:textId="77777777" w:rsidTr="00744477">
        <w:trPr>
          <w:trHeight w:val="723"/>
        </w:trPr>
        <w:tc>
          <w:tcPr>
            <w:tcW w:w="2178" w:type="dxa"/>
            <w:shd w:val="clear" w:color="auto" w:fill="auto"/>
          </w:tcPr>
          <w:p w14:paraId="0BABFCBD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4</w:t>
            </w:r>
          </w:p>
        </w:tc>
        <w:tc>
          <w:tcPr>
            <w:tcW w:w="2292" w:type="dxa"/>
            <w:shd w:val="clear" w:color="auto" w:fill="auto"/>
          </w:tcPr>
          <w:p w14:paraId="600B8971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2034" w:type="dxa"/>
            <w:shd w:val="clear" w:color="auto" w:fill="auto"/>
          </w:tcPr>
          <w:p w14:paraId="35A4A964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1601" w:type="dxa"/>
            <w:shd w:val="clear" w:color="auto" w:fill="auto"/>
          </w:tcPr>
          <w:p w14:paraId="0903260B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</w:t>
            </w:r>
          </w:p>
        </w:tc>
        <w:tc>
          <w:tcPr>
            <w:tcW w:w="1245" w:type="dxa"/>
            <w:shd w:val="clear" w:color="auto" w:fill="auto"/>
          </w:tcPr>
          <w:p w14:paraId="58D716C3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  <w:tr w:rsidR="00744477" w:rsidRPr="000945F1" w14:paraId="439FFF5A" w14:textId="77777777" w:rsidTr="00744477">
        <w:trPr>
          <w:trHeight w:val="723"/>
        </w:trPr>
        <w:tc>
          <w:tcPr>
            <w:tcW w:w="2178" w:type="dxa"/>
            <w:shd w:val="clear" w:color="auto" w:fill="auto"/>
          </w:tcPr>
          <w:p w14:paraId="2FD7A243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4</w:t>
            </w:r>
          </w:p>
        </w:tc>
        <w:tc>
          <w:tcPr>
            <w:tcW w:w="2292" w:type="dxa"/>
            <w:shd w:val="clear" w:color="auto" w:fill="auto"/>
          </w:tcPr>
          <w:p w14:paraId="7E78ABBE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2034" w:type="dxa"/>
            <w:shd w:val="clear" w:color="auto" w:fill="auto"/>
          </w:tcPr>
          <w:p w14:paraId="76619C32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</w:t>
            </w:r>
          </w:p>
        </w:tc>
        <w:tc>
          <w:tcPr>
            <w:tcW w:w="1601" w:type="dxa"/>
            <w:shd w:val="clear" w:color="auto" w:fill="auto"/>
          </w:tcPr>
          <w:p w14:paraId="19B213E4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0</w:t>
            </w:r>
          </w:p>
        </w:tc>
        <w:tc>
          <w:tcPr>
            <w:tcW w:w="1245" w:type="dxa"/>
            <w:shd w:val="clear" w:color="auto" w:fill="auto"/>
          </w:tcPr>
          <w:p w14:paraId="5FB1D0B1" w14:textId="77777777" w:rsidR="00744477" w:rsidRPr="000945F1" w:rsidRDefault="00744477" w:rsidP="00744477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</w:rPr>
            </w:pPr>
          </w:p>
        </w:tc>
      </w:tr>
    </w:tbl>
    <w:p w14:paraId="297B48F5" w14:textId="77777777" w:rsidR="00744477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5B7F038B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44E89AA3" w14:textId="7091AF8B" w:rsidR="00744477" w:rsidRPr="00744477" w:rsidRDefault="00744477" w:rsidP="00744477">
      <w:pPr>
        <w:pStyle w:val="a3"/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</w:rPr>
        <w:lastRenderedPageBreak/>
        <w:t>3.</w:t>
      </w:r>
      <w:r w:rsidRPr="00744477">
        <w:rPr>
          <w:rFonts w:ascii="Sylfaen" w:hAnsi="Sylfaen"/>
          <w:b/>
          <w:sz w:val="28"/>
          <w:szCs w:val="28"/>
          <w:lang w:val="hy-AM"/>
        </w:rPr>
        <w:t>Լրացրո՛ւ պակասող թվերը։</w:t>
      </w:r>
    </w:p>
    <w:p w14:paraId="2A8127E6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2 կգ =  գ</w:t>
      </w:r>
    </w:p>
    <w:p w14:paraId="37E45D60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7 կգ = գ</w:t>
      </w:r>
    </w:p>
    <w:p w14:paraId="4EDEF5E7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1 տ =  կգ</w:t>
      </w:r>
    </w:p>
    <w:p w14:paraId="5A8C8A70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 տ =կգ</w:t>
      </w:r>
    </w:p>
    <w:p w14:paraId="5CA7DDA0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1 ց =  կգ</w:t>
      </w:r>
    </w:p>
    <w:p w14:paraId="2EEE3564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5 ց =   կգ</w:t>
      </w:r>
    </w:p>
    <w:p w14:paraId="0383173F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571F7E2A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7000 կգ =   տ</w:t>
      </w:r>
    </w:p>
    <w:p w14:paraId="6E37E686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4000 կգ =    տ</w:t>
      </w:r>
    </w:p>
    <w:p w14:paraId="719397A4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3000 գ = կգ</w:t>
      </w:r>
    </w:p>
    <w:p w14:paraId="462D5D3F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9000 գ =  կգ</w:t>
      </w:r>
    </w:p>
    <w:p w14:paraId="555F1EAA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400 կգ =ց</w:t>
      </w:r>
    </w:p>
    <w:p w14:paraId="3D28455C" w14:textId="77777777" w:rsidR="00744477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>900 կգ =ց</w:t>
      </w:r>
    </w:p>
    <w:p w14:paraId="1ECAFC89" w14:textId="276F5113" w:rsidR="00744477" w:rsidRPr="002D20A5" w:rsidRDefault="00744477" w:rsidP="00744477">
      <w:pPr>
        <w:pStyle w:val="a3"/>
        <w:spacing w:line="360" w:lineRule="auto"/>
        <w:ind w:left="426"/>
        <w:rPr>
          <w:rFonts w:ascii="Sylfaen" w:hAnsi="Sylfaen"/>
          <w:b/>
          <w:sz w:val="28"/>
          <w:szCs w:val="28"/>
          <w:lang w:val="hy-AM"/>
        </w:rPr>
      </w:pPr>
    </w:p>
    <w:p w14:paraId="4F67015A" w14:textId="0D0E1D69" w:rsidR="00744477" w:rsidRPr="002D20A5" w:rsidRDefault="00744477" w:rsidP="00744477">
      <w:pPr>
        <w:spacing w:line="360" w:lineRule="auto"/>
        <w:rPr>
          <w:rFonts w:ascii="Sylfaen" w:hAnsi="Sylfaen"/>
          <w:b/>
          <w:color w:val="auto"/>
          <w:sz w:val="28"/>
          <w:szCs w:val="28"/>
          <w:lang w:val="hy-AM"/>
        </w:rPr>
      </w:pPr>
      <w:r w:rsidRPr="00E7360C">
        <w:rPr>
          <w:rFonts w:ascii="Sylfaen" w:hAnsi="Sylfaen" w:cs="Arial"/>
          <w:b/>
          <w:color w:val="auto"/>
          <w:sz w:val="28"/>
          <w:szCs w:val="28"/>
          <w:lang w:val="hy-AM"/>
        </w:rPr>
        <w:t>4.</w:t>
      </w:r>
      <w:r w:rsidRPr="002D20A5">
        <w:rPr>
          <w:rFonts w:ascii="Sylfaen" w:hAnsi="Sylfaen" w:cs="Arial"/>
          <w:b/>
          <w:color w:val="auto"/>
          <w:sz w:val="28"/>
          <w:szCs w:val="28"/>
          <w:lang w:val="hy-AM"/>
        </w:rPr>
        <w:t>Հաշվի</w:t>
      </w:r>
      <w:r w:rsidRPr="002D20A5">
        <w:rPr>
          <w:rFonts w:ascii="Sylfaen" w:hAnsi="Sylfaen"/>
          <w:b/>
          <w:color w:val="auto"/>
          <w:sz w:val="28"/>
          <w:szCs w:val="28"/>
          <w:lang w:val="hy-AM"/>
        </w:rPr>
        <w:t>՛ր արտահայտւթյան արժեքը:</w:t>
      </w:r>
    </w:p>
    <w:p w14:paraId="3DABBC60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30 x 40 = </w:t>
      </w:r>
    </w:p>
    <w:p w14:paraId="0066912F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20 x 70 = </w:t>
      </w:r>
    </w:p>
    <w:p w14:paraId="79DC7789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lastRenderedPageBreak/>
        <w:t xml:space="preserve">300 x 8 = </w:t>
      </w:r>
    </w:p>
    <w:p w14:paraId="19E2BD35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40 x 90 = </w:t>
      </w:r>
    </w:p>
    <w:p w14:paraId="2A81547A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8 x 700 = </w:t>
      </w:r>
    </w:p>
    <w:p w14:paraId="3E9284F7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900 x 5 = </w:t>
      </w:r>
    </w:p>
    <w:p w14:paraId="1603DDDC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70 x 30 = </w:t>
      </w:r>
    </w:p>
    <w:p w14:paraId="2D630A81" w14:textId="77777777" w:rsidR="00744477" w:rsidRPr="002D20A5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30 x 30 = </w:t>
      </w:r>
    </w:p>
    <w:p w14:paraId="4B96B893" w14:textId="77777777" w:rsidR="00744477" w:rsidRDefault="00744477" w:rsidP="00744477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2D20A5">
        <w:rPr>
          <w:rFonts w:ascii="Sylfaen" w:hAnsi="Sylfaen"/>
          <w:color w:val="auto"/>
          <w:sz w:val="28"/>
          <w:szCs w:val="28"/>
          <w:lang w:val="hy-AM"/>
        </w:rPr>
        <w:t xml:space="preserve"> 80 x 50 =</w:t>
      </w:r>
    </w:p>
    <w:p w14:paraId="64E83113" w14:textId="419A06B8" w:rsidR="00E7360C" w:rsidRPr="00BE2153" w:rsidRDefault="00E7360C" w:rsidP="00E7360C">
      <w:pPr>
        <w:spacing w:line="360" w:lineRule="auto"/>
        <w:rPr>
          <w:rFonts w:ascii="Sylfaen" w:hAnsi="Sylfaen"/>
          <w:b/>
          <w:color w:val="auto"/>
          <w:sz w:val="28"/>
          <w:szCs w:val="28"/>
          <w:lang w:val="hy-AM"/>
        </w:rPr>
      </w:pPr>
      <w:r w:rsidRPr="00E7360C">
        <w:rPr>
          <w:rFonts w:ascii="Sylfaen" w:hAnsi="Sylfaen"/>
          <w:b/>
          <w:color w:val="auto"/>
          <w:sz w:val="28"/>
          <w:szCs w:val="28"/>
          <w:lang w:val="hy-AM"/>
        </w:rPr>
        <w:t xml:space="preserve">5. </w:t>
      </w:r>
      <w:r w:rsidRPr="00BE2153">
        <w:rPr>
          <w:rFonts w:ascii="Sylfaen" w:hAnsi="Sylfaen"/>
          <w:b/>
          <w:color w:val="auto"/>
          <w:sz w:val="28"/>
          <w:szCs w:val="28"/>
          <w:lang w:val="hy-AM"/>
        </w:rPr>
        <w:t>Թվերը ներկայացրո՛ւ կարգային գումարելիների տեսքով և դասավորի՛ր աղյուսակում:</w:t>
      </w:r>
    </w:p>
    <w:p w14:paraId="3AAF8151" w14:textId="77777777" w:rsidR="00E7360C" w:rsidRPr="00BE2153" w:rsidRDefault="00E7360C" w:rsidP="00E7360C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7A00CAFA" w14:textId="77777777" w:rsidR="00E7360C" w:rsidRPr="001006A7" w:rsidRDefault="00E7360C" w:rsidP="00E7360C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1006A7">
        <w:rPr>
          <w:rFonts w:ascii="Sylfaen" w:hAnsi="Sylfaen"/>
          <w:color w:val="auto"/>
          <w:sz w:val="28"/>
          <w:szCs w:val="28"/>
          <w:lang w:val="hy-AM"/>
        </w:rPr>
        <w:t>128 223 = 100 000 + 20 000 + 8 000 + 200 + 20 + 3</w:t>
      </w:r>
    </w:p>
    <w:p w14:paraId="0B77CEC3" w14:textId="77777777" w:rsidR="00E7360C" w:rsidRPr="001006A7" w:rsidRDefault="00E7360C" w:rsidP="00E7360C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1006A7">
        <w:rPr>
          <w:rFonts w:ascii="Sylfaen" w:hAnsi="Sylfaen"/>
          <w:color w:val="auto"/>
          <w:sz w:val="28"/>
          <w:szCs w:val="28"/>
          <w:lang w:val="hy-AM"/>
        </w:rPr>
        <w:t>659 300</w:t>
      </w:r>
    </w:p>
    <w:p w14:paraId="0E43BEB9" w14:textId="77777777" w:rsidR="00E7360C" w:rsidRPr="001006A7" w:rsidRDefault="00E7360C" w:rsidP="00E7360C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1006A7">
        <w:rPr>
          <w:rFonts w:ascii="Sylfaen" w:hAnsi="Sylfaen"/>
          <w:color w:val="auto"/>
          <w:sz w:val="28"/>
          <w:szCs w:val="28"/>
          <w:lang w:val="hy-AM"/>
        </w:rPr>
        <w:t>456 709</w:t>
      </w:r>
    </w:p>
    <w:p w14:paraId="57F8754E" w14:textId="77777777" w:rsidR="00E7360C" w:rsidRPr="001006A7" w:rsidRDefault="00E7360C" w:rsidP="00E7360C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1006A7">
        <w:rPr>
          <w:rFonts w:ascii="Sylfaen" w:hAnsi="Sylfaen"/>
          <w:color w:val="auto"/>
          <w:sz w:val="28"/>
          <w:szCs w:val="28"/>
          <w:lang w:val="hy-AM"/>
        </w:rPr>
        <w:t>408 963</w:t>
      </w:r>
    </w:p>
    <w:p w14:paraId="71B910B8" w14:textId="77777777" w:rsidR="00E7360C" w:rsidRPr="001006A7" w:rsidRDefault="00E7360C" w:rsidP="00E7360C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1006A7">
        <w:rPr>
          <w:rFonts w:ascii="Sylfaen" w:hAnsi="Sylfaen"/>
          <w:color w:val="auto"/>
          <w:sz w:val="28"/>
          <w:szCs w:val="28"/>
          <w:lang w:val="hy-AM"/>
        </w:rPr>
        <w:t>104 236</w:t>
      </w:r>
    </w:p>
    <w:p w14:paraId="63C34573" w14:textId="77777777" w:rsidR="00E7360C" w:rsidRPr="001006A7" w:rsidRDefault="00E7360C" w:rsidP="00E7360C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1006A7">
        <w:rPr>
          <w:rFonts w:ascii="Sylfaen" w:hAnsi="Sylfaen"/>
          <w:color w:val="auto"/>
          <w:sz w:val="28"/>
          <w:szCs w:val="28"/>
          <w:lang w:val="hy-AM"/>
        </w:rPr>
        <w:t>477 496</w:t>
      </w:r>
    </w:p>
    <w:p w14:paraId="554C281D" w14:textId="77777777" w:rsidR="00E7360C" w:rsidRPr="001006A7" w:rsidRDefault="00E7360C" w:rsidP="00E7360C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1006A7">
        <w:rPr>
          <w:rFonts w:ascii="Sylfaen" w:hAnsi="Sylfaen"/>
          <w:color w:val="auto"/>
          <w:sz w:val="28"/>
          <w:szCs w:val="28"/>
          <w:lang w:val="hy-AM"/>
        </w:rPr>
        <w:t xml:space="preserve">147 658 </w:t>
      </w:r>
    </w:p>
    <w:p w14:paraId="65ABCA7B" w14:textId="77777777" w:rsidR="00E7360C" w:rsidRPr="001006A7" w:rsidRDefault="00E7360C" w:rsidP="00E7360C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1006A7">
        <w:rPr>
          <w:rFonts w:ascii="Sylfaen" w:hAnsi="Sylfaen"/>
          <w:color w:val="auto"/>
          <w:sz w:val="28"/>
          <w:szCs w:val="28"/>
          <w:lang w:val="hy-AM"/>
        </w:rPr>
        <w:t>233 659</w:t>
      </w:r>
    </w:p>
    <w:p w14:paraId="0A83CABF" w14:textId="77777777" w:rsidR="00E7360C" w:rsidRPr="001006A7" w:rsidRDefault="00E7360C" w:rsidP="00E7360C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1006A7">
        <w:rPr>
          <w:rFonts w:ascii="Sylfaen" w:hAnsi="Sylfaen"/>
          <w:color w:val="auto"/>
          <w:sz w:val="28"/>
          <w:szCs w:val="28"/>
          <w:lang w:val="hy-AM"/>
        </w:rPr>
        <w:lastRenderedPageBreak/>
        <w:t>100 306</w:t>
      </w:r>
    </w:p>
    <w:p w14:paraId="7D05B0BD" w14:textId="77777777" w:rsidR="00E7360C" w:rsidRDefault="00E7360C" w:rsidP="00E7360C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  <w:r w:rsidRPr="001006A7">
        <w:rPr>
          <w:rFonts w:ascii="Sylfaen" w:hAnsi="Sylfaen"/>
          <w:color w:val="auto"/>
          <w:sz w:val="28"/>
          <w:szCs w:val="28"/>
          <w:lang w:val="hy-AM"/>
        </w:rPr>
        <w:t>106</w:t>
      </w:r>
      <w:r>
        <w:rPr>
          <w:rFonts w:ascii="Sylfaen" w:hAnsi="Sylfaen"/>
          <w:color w:val="auto"/>
          <w:sz w:val="28"/>
          <w:szCs w:val="28"/>
          <w:lang w:val="hy-AM"/>
        </w:rPr>
        <w:t> </w:t>
      </w:r>
      <w:r w:rsidRPr="001006A7">
        <w:rPr>
          <w:rFonts w:ascii="Sylfaen" w:hAnsi="Sylfaen"/>
          <w:color w:val="auto"/>
          <w:sz w:val="28"/>
          <w:szCs w:val="28"/>
          <w:lang w:val="hy-AM"/>
        </w:rPr>
        <w:t>002</w:t>
      </w:r>
    </w:p>
    <w:p w14:paraId="5E5A3B12" w14:textId="77777777" w:rsidR="00E7360C" w:rsidRPr="001006A7" w:rsidRDefault="00E7360C" w:rsidP="00E7360C">
      <w:pPr>
        <w:spacing w:line="360" w:lineRule="auto"/>
        <w:rPr>
          <w:rFonts w:ascii="Sylfaen" w:hAnsi="Sylfaen"/>
          <w:color w:val="auto"/>
          <w:sz w:val="28"/>
          <w:szCs w:val="28"/>
          <w:lang w:val="hy-AM"/>
        </w:rPr>
      </w:pPr>
    </w:p>
    <w:p w14:paraId="77A47E0A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7C844768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</w:rPr>
      </w:pPr>
    </w:p>
    <w:p w14:paraId="79B451B2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15AF0FAE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77F93CFB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2FA560EC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7683FB66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405064B3" w14:textId="77777777" w:rsidR="00744477" w:rsidRPr="002D20A5" w:rsidRDefault="00744477" w:rsidP="00744477">
      <w:pPr>
        <w:spacing w:line="360" w:lineRule="auto"/>
        <w:ind w:left="426"/>
        <w:rPr>
          <w:rFonts w:ascii="Sylfaen" w:hAnsi="Sylfaen"/>
          <w:color w:val="auto"/>
          <w:sz w:val="28"/>
          <w:szCs w:val="28"/>
          <w:lang w:val="hy-AM"/>
        </w:rPr>
      </w:pPr>
    </w:p>
    <w:p w14:paraId="04C15BB5" w14:textId="77777777" w:rsidR="00396DA1" w:rsidRDefault="00396DA1"/>
    <w:sectPr w:rsidR="00396D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9521F1"/>
    <w:multiLevelType w:val="hybridMultilevel"/>
    <w:tmpl w:val="0D42F654"/>
    <w:lvl w:ilvl="0" w:tplc="B044B0CC">
      <w:start w:val="3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5217D4"/>
    <w:multiLevelType w:val="hybridMultilevel"/>
    <w:tmpl w:val="E73C94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251"/>
    <w:rsid w:val="00396DA1"/>
    <w:rsid w:val="00744477"/>
    <w:rsid w:val="00AA76CC"/>
    <w:rsid w:val="00E7360C"/>
    <w:rsid w:val="00E74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40F8D"/>
  <w15:chartTrackingRefBased/>
  <w15:docId w15:val="{1307575A-2C6C-4D20-980A-3C5E09269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4477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477"/>
    <w:pPr>
      <w:spacing w:line="259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Lusine-Gasparyan@mskh.am</dc:creator>
  <cp:keywords/>
  <dc:description/>
  <cp:lastModifiedBy>User</cp:lastModifiedBy>
  <cp:revision>2</cp:revision>
  <dcterms:created xsi:type="dcterms:W3CDTF">2023-01-29T17:54:00Z</dcterms:created>
  <dcterms:modified xsi:type="dcterms:W3CDTF">2023-01-29T17:54:00Z</dcterms:modified>
</cp:coreProperties>
</file>